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4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0743">
        <w:rPr>
          <w:rFonts w:ascii="Times New Roman" w:hAnsi="Times New Roman" w:cs="Times New Roman"/>
          <w:b/>
          <w:sz w:val="28"/>
          <w:szCs w:val="28"/>
        </w:rPr>
        <w:t>MINISTERSTVO ZDRAVOTNÍCTVA SLOVENSKEJ REPUBLIKY</w:t>
      </w:r>
    </w:p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Odbor verejného obstarávania</w:t>
      </w:r>
    </w:p>
    <w:p w:rsid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Limbová 2, 837 52 Bratislava</w:t>
      </w:r>
    </w:p>
    <w:p w:rsidR="00600743" w:rsidRP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00743" w:rsidRDefault="00600743" w:rsidP="00600743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600743" w:rsidRPr="00703CBC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703CBC">
        <w:rPr>
          <w:rFonts w:ascii="Arial Narrow" w:eastAsia="Times New Roman" w:hAnsi="Arial Narrow" w:cs="Times New Roman"/>
          <w:lang w:eastAsia="sk-SK"/>
        </w:rPr>
        <w:t>č. spisu:</w:t>
      </w:r>
      <w:r w:rsidR="00AC0B40">
        <w:rPr>
          <w:rFonts w:ascii="Arial Narrow" w:eastAsia="Times New Roman" w:hAnsi="Arial Narrow" w:cs="Times New Roman"/>
          <w:lang w:eastAsia="sk-SK"/>
        </w:rPr>
        <w:t xml:space="preserve"> </w:t>
      </w:r>
      <w:r w:rsidR="00AC0B40" w:rsidRPr="00A33C1C">
        <w:rPr>
          <w:rFonts w:ascii="Arial Narrow" w:eastAsia="Times New Roman" w:hAnsi="Arial Narrow" w:cs="Times New Roman"/>
          <w:lang w:eastAsia="sk-SK"/>
        </w:rPr>
        <w:t>S11337-2018-OZZ</w:t>
      </w:r>
      <w:r>
        <w:rPr>
          <w:rFonts w:ascii="Arial Narrow" w:eastAsia="Times New Roman" w:hAnsi="Arial Narrow" w:cs="Times New Roman"/>
          <w:lang w:eastAsia="sk-SK"/>
        </w:rPr>
        <w:t xml:space="preserve">  </w:t>
      </w:r>
    </w:p>
    <w:p w:rsidR="00703CBC" w:rsidRPr="00F66FA4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703CBC" w:rsidRPr="00F66FA4">
        <w:rPr>
          <w:rFonts w:ascii="Arial Narrow" w:eastAsia="Times New Roman" w:hAnsi="Arial Narrow" w:cs="Times New Roman"/>
          <w:lang w:eastAsia="sk-SK"/>
        </w:rPr>
        <w:t xml:space="preserve">Bratislava </w:t>
      </w:r>
      <w:r w:rsidR="002B16FE" w:rsidRPr="00F66FA4">
        <w:rPr>
          <w:rFonts w:ascii="Arial Narrow" w:eastAsia="Times New Roman" w:hAnsi="Arial Narrow" w:cs="Times New Roman"/>
          <w:lang w:eastAsia="sk-SK"/>
        </w:rPr>
        <w:t>03</w:t>
      </w:r>
      <w:r w:rsidR="000A59F0" w:rsidRPr="00F66FA4">
        <w:rPr>
          <w:rFonts w:ascii="Arial Narrow" w:hAnsi="Arial Narrow" w:cs="Times New Roman"/>
        </w:rPr>
        <w:t>.</w:t>
      </w:r>
      <w:r w:rsidR="002B16FE" w:rsidRPr="00F66FA4">
        <w:rPr>
          <w:rFonts w:ascii="Arial Narrow" w:hAnsi="Arial Narrow" w:cs="Times New Roman"/>
        </w:rPr>
        <w:t>12</w:t>
      </w:r>
      <w:r w:rsidR="000A59F0" w:rsidRPr="00F66FA4">
        <w:rPr>
          <w:rFonts w:ascii="Arial Narrow" w:hAnsi="Arial Narrow" w:cs="Times New Roman"/>
        </w:rPr>
        <w:t>.</w:t>
      </w:r>
      <w:r w:rsidR="002B16FE" w:rsidRPr="00F66FA4">
        <w:rPr>
          <w:rFonts w:ascii="Arial Narrow" w:hAnsi="Arial Narrow" w:cs="Times New Roman"/>
        </w:rPr>
        <w:t>2018</w:t>
      </w:r>
      <w:r w:rsidR="000A59F0" w:rsidRPr="00F66FA4">
        <w:rPr>
          <w:rFonts w:ascii="Arial Narrow" w:hAnsi="Arial Narrow" w:cs="Times New Roman"/>
        </w:rPr>
        <w:t xml:space="preserve">          </w:t>
      </w:r>
    </w:p>
    <w:p w:rsidR="00600743" w:rsidRPr="00F66FA4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  <w:t>Výtlačok jediný.</w:t>
      </w:r>
    </w:p>
    <w:p w:rsidR="00600743" w:rsidRPr="00F66FA4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="000A59F0" w:rsidRPr="00F66FA4">
        <w:rPr>
          <w:rFonts w:ascii="Arial Narrow" w:eastAsia="Times New Roman" w:hAnsi="Arial Narrow" w:cs="Times New Roman"/>
          <w:lang w:eastAsia="sk-SK"/>
        </w:rPr>
        <w:t>Počet listov</w:t>
      </w:r>
      <w:r w:rsidRPr="00F66FA4">
        <w:rPr>
          <w:rFonts w:ascii="Arial Narrow" w:eastAsia="Times New Roman" w:hAnsi="Arial Narrow" w:cs="Times New Roman"/>
          <w:lang w:eastAsia="sk-SK"/>
        </w:rPr>
        <w:t>:</w:t>
      </w:r>
      <w:r w:rsidR="000A59F0" w:rsidRPr="00F66FA4">
        <w:rPr>
          <w:rFonts w:ascii="Arial Narrow" w:eastAsia="Times New Roman" w:hAnsi="Arial Narrow" w:cs="Times New Roman"/>
          <w:lang w:eastAsia="sk-SK"/>
        </w:rPr>
        <w:t xml:space="preserve"> </w:t>
      </w:r>
      <w:r w:rsidR="002B16FE" w:rsidRPr="00F66FA4">
        <w:rPr>
          <w:rFonts w:ascii="Arial Narrow" w:eastAsia="Times New Roman" w:hAnsi="Arial Narrow" w:cs="Times New Roman"/>
          <w:lang w:eastAsia="sk-SK"/>
        </w:rPr>
        <w:t>2</w:t>
      </w:r>
    </w:p>
    <w:p w:rsidR="00600743" w:rsidRPr="00600743" w:rsidRDefault="00600743" w:rsidP="00600743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</w:r>
      <w:r w:rsidRPr="00F66FA4">
        <w:rPr>
          <w:rFonts w:ascii="Arial Narrow" w:eastAsia="Times New Roman" w:hAnsi="Arial Narrow" w:cs="Times New Roman"/>
          <w:lang w:eastAsia="sk-SK"/>
        </w:rPr>
        <w:tab/>
        <w:t xml:space="preserve">Počet príloh: </w:t>
      </w:r>
      <w:r w:rsidR="002B16FE" w:rsidRPr="00F66FA4">
        <w:rPr>
          <w:rFonts w:ascii="Arial Narrow" w:eastAsia="Times New Roman" w:hAnsi="Arial Narrow" w:cs="Times New Roman"/>
          <w:lang w:eastAsia="sk-SK"/>
        </w:rPr>
        <w:t>2</w:t>
      </w:r>
    </w:p>
    <w:p w:rsidR="00600743" w:rsidRDefault="00600743" w:rsidP="00703CBC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703CBC" w:rsidRPr="00703CBC" w:rsidRDefault="00703CBC" w:rsidP="00703CBC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285F43" w:rsidRDefault="00285F43" w:rsidP="00A17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</w:pPr>
      <w:r w:rsidRPr="00285F4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 xml:space="preserve">Zápisnica z vyhodnotenia ponúk - po elektronickej aukcii </w:t>
      </w:r>
    </w:p>
    <w:p w:rsidR="0039201A" w:rsidRPr="00A1792F" w:rsidRDefault="00600743" w:rsidP="00A17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 </w:t>
      </w:r>
      <w:r w:rsidR="00285F43"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podľa § 53 ods. 9 v nadväznosti na § 54  zákona </w:t>
      </w:r>
      <w:r w:rsidR="009002B9"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343/2015 Z. z. </w:t>
      </w:r>
      <w:r w:rsidR="0039201A"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 verejnom obstarávaní </w:t>
      </w:r>
      <w:r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a o zmene a doplnení niektorých zákonov v znení neskorších predpisov (ďalej len „zákon </w:t>
      </w:r>
      <w:r w:rsidR="00A1792F" w:rsidRPr="00A1792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 verejnom obstarávaní“ </w:t>
      </w:r>
    </w:p>
    <w:p w:rsidR="00763D30" w:rsidRPr="00600743" w:rsidRDefault="00763D30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A0386" w:rsidRPr="00600743" w:rsidRDefault="00FA0386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00743" w:rsidRDefault="00600743" w:rsidP="006007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0743">
        <w:rPr>
          <w:rFonts w:ascii="Times New Roman" w:hAnsi="Times New Roman" w:cs="Times New Roman"/>
          <w:b/>
          <w:sz w:val="24"/>
          <w:szCs w:val="24"/>
          <w:u w:val="single"/>
        </w:rPr>
        <w:t>Predmet zákazky</w:t>
      </w:r>
      <w:r w:rsidRPr="00600743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78175D" w:rsidRDefault="002B16FE" w:rsidP="0060074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„</w:t>
      </w:r>
      <w:r w:rsidRPr="00CB5714">
        <w:rPr>
          <w:rFonts w:ascii="Times New Roman" w:hAnsi="Times New Roman"/>
          <w:b/>
          <w:bCs/>
          <w:szCs w:val="24"/>
        </w:rPr>
        <w:t>Propagačný materiál Ministerstva zdravotníctva SR – hygienický balíček pre pacientov</w:t>
      </w:r>
      <w:r>
        <w:rPr>
          <w:rFonts w:ascii="Times New Roman" w:hAnsi="Times New Roman" w:cs="Times New Roman"/>
          <w:bCs/>
        </w:rPr>
        <w:t>“</w:t>
      </w:r>
    </w:p>
    <w:p w:rsidR="002B16FE" w:rsidRDefault="002B16FE" w:rsidP="00600743">
      <w:pPr>
        <w:spacing w:after="0" w:line="240" w:lineRule="auto"/>
        <w:rPr>
          <w:rFonts w:ascii="Times New Roman" w:hAnsi="Times New Roman" w:cs="Times New Roman"/>
          <w:bCs/>
        </w:rPr>
      </w:pPr>
    </w:p>
    <w:p w:rsidR="00C9640F" w:rsidRPr="00C9640F" w:rsidRDefault="00600743" w:rsidP="00C964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Postup zadania zákazky</w:t>
      </w:r>
      <w:r w:rsidRPr="0060074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  </w:t>
      </w:r>
      <w:r w:rsidR="00C9640F" w:rsidRPr="00C9640F">
        <w:rPr>
          <w:rFonts w:ascii="Times New Roman" w:eastAsia="Times New Roman" w:hAnsi="Times New Roman" w:cs="Times New Roman"/>
          <w:sz w:val="24"/>
          <w:szCs w:val="24"/>
          <w:lang w:eastAsia="sk-SK"/>
        </w:rPr>
        <w:t>verejná súťaž- nadlimitná – reverzná (jednoobálková)</w:t>
      </w:r>
    </w:p>
    <w:p w:rsidR="00763D30" w:rsidRPr="00600743" w:rsidRDefault="00763D30" w:rsidP="00763D30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285F43" w:rsidRDefault="00285F43" w:rsidP="00285F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F43">
        <w:rPr>
          <w:rFonts w:ascii="Times New Roman" w:hAnsi="Times New Roman" w:cs="Times New Roman"/>
          <w:sz w:val="24"/>
          <w:szCs w:val="24"/>
        </w:rPr>
        <w:t>Výberová komisia konštatuje, že elektronická aukcia prebehla v súlade so zákonom a potvrdzuj</w:t>
      </w:r>
      <w:r>
        <w:rPr>
          <w:rFonts w:ascii="Times New Roman" w:hAnsi="Times New Roman" w:cs="Times New Roman"/>
          <w:sz w:val="24"/>
          <w:szCs w:val="24"/>
        </w:rPr>
        <w:t>e výsledky elektronickej aukcie.</w:t>
      </w:r>
    </w:p>
    <w:p w:rsidR="00285F43" w:rsidRDefault="00285F43" w:rsidP="00285F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0A59F0" w:rsidRPr="000A59F0" w:rsidRDefault="009002B9" w:rsidP="000A59F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sz w:val="24"/>
          <w:szCs w:val="24"/>
          <w:lang w:eastAsia="sk-SK"/>
        </w:rPr>
        <w:t>Ponuky vyhodnocuje ve</w:t>
      </w:r>
      <w:r w:rsidR="000A59F0" w:rsidRPr="000A59F0">
        <w:rPr>
          <w:rFonts w:ascii="Times New Roman" w:hAnsi="Times New Roman" w:cs="Times New Roman"/>
          <w:b/>
          <w:sz w:val="24"/>
          <w:szCs w:val="24"/>
          <w:lang w:eastAsia="sk-SK"/>
        </w:rPr>
        <w:t>rejným obstarávateľom zriadená komisia v zložení:</w:t>
      </w:r>
    </w:p>
    <w:p w:rsidR="00E557C9" w:rsidRPr="00600743" w:rsidRDefault="00E557C9" w:rsidP="000A5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tbl>
      <w:tblPr>
        <w:tblW w:w="5968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2B16FE" w:rsidRPr="00942DD1" w:rsidTr="000A62B5">
        <w:trPr>
          <w:trHeight w:val="300"/>
          <w:tblHeader/>
        </w:trPr>
        <w:tc>
          <w:tcPr>
            <w:tcW w:w="29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16FE" w:rsidRPr="00942DD1" w:rsidRDefault="002B16FE" w:rsidP="000A62B5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16FE" w:rsidRPr="00942DD1" w:rsidRDefault="002B16FE" w:rsidP="000A62B5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2B16FE" w:rsidRPr="00F428D3" w:rsidTr="000A62B5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DB7F1A" w:rsidRDefault="002B16FE" w:rsidP="000A62B5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</w:rPr>
              <w:t>Ing. Martin Hromádka, PhD.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B16FE" w:rsidRPr="00F428D3" w:rsidRDefault="002B16FE" w:rsidP="000A62B5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predseda komisie </w:t>
            </w:r>
            <w:r w:rsidRPr="00F428D3">
              <w:rPr>
                <w:rFonts w:ascii="Times New Roman" w:hAnsi="Times New Roman"/>
              </w:rPr>
              <w:t>s právom vyhodnocovať ponuky</w:t>
            </w:r>
          </w:p>
        </w:tc>
      </w:tr>
      <w:tr w:rsidR="002B16FE" w:rsidRPr="00F428D3" w:rsidTr="000A62B5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DB7F1A" w:rsidRDefault="002B16FE" w:rsidP="000A62B5">
            <w:pPr>
              <w:rPr>
                <w:rFonts w:ascii="Times New Roman" w:hAnsi="Times New Roman" w:cs="Times New Roman"/>
                <w:highlight w:val="yellow"/>
              </w:rPr>
            </w:pPr>
            <w:r w:rsidRPr="00CB5714">
              <w:rPr>
                <w:rFonts w:ascii="Times New Roman" w:hAnsi="Times New Roman"/>
              </w:rPr>
              <w:t xml:space="preserve">Mgr. Petra </w:t>
            </w:r>
            <w:proofErr w:type="spellStart"/>
            <w:r w:rsidRPr="00CB5714">
              <w:rPr>
                <w:rFonts w:ascii="Times New Roman" w:hAnsi="Times New Roman"/>
              </w:rPr>
              <w:t>Fűlőpová</w:t>
            </w:r>
            <w:proofErr w:type="spellEnd"/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F428D3" w:rsidRDefault="002B16FE" w:rsidP="000A62B5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2B16FE" w:rsidRPr="00F428D3" w:rsidTr="000A62B5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DB7F1A" w:rsidRDefault="002B16FE" w:rsidP="000A62B5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CB5714">
              <w:rPr>
                <w:rFonts w:ascii="Times New Roman" w:hAnsi="Times New Roman"/>
              </w:rPr>
              <w:t>Adriana Račková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F428D3" w:rsidRDefault="002B16FE" w:rsidP="000A62B5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2B16FE" w:rsidRPr="00942DD1" w:rsidTr="000A62B5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942DD1" w:rsidRDefault="002B16FE" w:rsidP="000A62B5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B16FE" w:rsidRPr="00942DD1" w:rsidRDefault="002B16FE" w:rsidP="00510FFB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E557C9" w:rsidRDefault="00E557C9" w:rsidP="00E557C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57C9" w:rsidRPr="00600743" w:rsidRDefault="00AE5427" w:rsidP="002E40E3">
      <w:pPr>
        <w:spacing w:after="0" w:line="240" w:lineRule="auto"/>
        <w:ind w:left="284" w:hanging="284"/>
        <w:jc w:val="both"/>
        <w:rPr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57C9" w:rsidRPr="00600743">
        <w:rPr>
          <w:rFonts w:ascii="Times New Roman" w:hAnsi="Times New Roman" w:cs="Times New Roman"/>
          <w:b/>
          <w:sz w:val="24"/>
          <w:szCs w:val="24"/>
        </w:rPr>
        <w:t>b)</w:t>
      </w:r>
      <w:r w:rsidR="00E557C9" w:rsidRPr="00600743">
        <w:rPr>
          <w:rFonts w:ascii="Times New Roman" w:hAnsi="Times New Roman" w:cs="Times New Roman"/>
          <w:sz w:val="24"/>
          <w:szCs w:val="24"/>
        </w:rPr>
        <w:t xml:space="preserve"> </w:t>
      </w:r>
      <w:r w:rsidR="000A62B5">
        <w:rPr>
          <w:rFonts w:ascii="Times New Roman" w:hAnsi="Times New Roman" w:cs="Times New Roman"/>
          <w:sz w:val="24"/>
          <w:szCs w:val="24"/>
        </w:rPr>
        <w:t xml:space="preserve"> </w:t>
      </w:r>
      <w:r w:rsidR="000A62B5" w:rsidRPr="000A62B5">
        <w:rPr>
          <w:rFonts w:ascii="Times New Roman" w:hAnsi="Times New Roman" w:cs="Times New Roman"/>
          <w:b/>
          <w:sz w:val="24"/>
          <w:szCs w:val="24"/>
        </w:rPr>
        <w:t>N</w:t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 xml:space="preserve">ávrhy </w:t>
      </w:r>
      <w:r w:rsidR="00620465">
        <w:rPr>
          <w:rFonts w:ascii="Times New Roman" w:hAnsi="Times New Roman" w:cs="Times New Roman"/>
          <w:b/>
          <w:sz w:val="24"/>
          <w:szCs w:val="24"/>
        </w:rPr>
        <w:t>uchádzačov v elektronickej</w:t>
      </w:r>
      <w:r w:rsidR="00285F43">
        <w:rPr>
          <w:rFonts w:ascii="Times New Roman" w:hAnsi="Times New Roman" w:cs="Times New Roman"/>
          <w:b/>
          <w:sz w:val="24"/>
          <w:szCs w:val="24"/>
        </w:rPr>
        <w:t xml:space="preserve"> aukcii a </w:t>
      </w:r>
      <w:r w:rsidR="00620465">
        <w:rPr>
          <w:rFonts w:ascii="Times New Roman" w:hAnsi="Times New Roman" w:cs="Times New Roman"/>
          <w:b/>
          <w:sz w:val="24"/>
          <w:szCs w:val="24"/>
        </w:rPr>
        <w:t>p</w:t>
      </w:r>
      <w:r w:rsidR="00285F43" w:rsidRPr="00285F43">
        <w:rPr>
          <w:rFonts w:ascii="Times New Roman" w:hAnsi="Times New Roman" w:cs="Times New Roman"/>
          <w:b/>
          <w:sz w:val="24"/>
          <w:szCs w:val="24"/>
        </w:rPr>
        <w:t>oradie uchádzačov a identifikácia úspešného uchádzača a dôvody úspešnosti ponuky:</w:t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57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17"/>
        <w:gridCol w:w="1543"/>
        <w:gridCol w:w="2481"/>
        <w:gridCol w:w="2473"/>
      </w:tblGrid>
      <w:tr w:rsidR="002B16FE" w:rsidTr="000A62B5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2B16FE" w:rsidRPr="008C5074" w:rsidRDefault="002B16FE" w:rsidP="000A62B5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17" w:type="dxa"/>
            <w:shd w:val="clear" w:color="auto" w:fill="auto"/>
            <w:vAlign w:val="bottom"/>
            <w:hideMark/>
          </w:tcPr>
          <w:p w:rsidR="002B16FE" w:rsidRPr="008C5074" w:rsidRDefault="002B16FE" w:rsidP="000A62B5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1543" w:type="dxa"/>
            <w:shd w:val="clear" w:color="auto" w:fill="auto"/>
            <w:vAlign w:val="bottom"/>
            <w:hideMark/>
          </w:tcPr>
          <w:p w:rsidR="002B16FE" w:rsidRPr="008C5074" w:rsidRDefault="002B16FE" w:rsidP="000A62B5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  <w:tc>
          <w:tcPr>
            <w:tcW w:w="2481" w:type="dxa"/>
          </w:tcPr>
          <w:p w:rsidR="002B16FE" w:rsidRPr="008C5074" w:rsidRDefault="002B16FE" w:rsidP="000A62B5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cena s DPH</w:t>
            </w:r>
          </w:p>
        </w:tc>
        <w:tc>
          <w:tcPr>
            <w:tcW w:w="2473" w:type="dxa"/>
          </w:tcPr>
          <w:p w:rsidR="002B16FE" w:rsidRDefault="002B16FE" w:rsidP="000A62B5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Poradie</w:t>
            </w:r>
          </w:p>
        </w:tc>
      </w:tr>
      <w:tr w:rsidR="002B16FE" w:rsidRPr="003579F4" w:rsidTr="000A62B5">
        <w:trPr>
          <w:trHeight w:val="633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2B16FE" w:rsidRPr="008271C2" w:rsidRDefault="002B16FE" w:rsidP="000A6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2B16FE" w:rsidRPr="008271C2" w:rsidRDefault="002B16FE" w:rsidP="000A62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73B86">
              <w:rPr>
                <w:rFonts w:ascii="Times New Roman" w:hAnsi="Times New Roman"/>
              </w:rPr>
              <w:t>Perfect</w:t>
            </w:r>
            <w:proofErr w:type="spellEnd"/>
            <w:r w:rsidRPr="00773B86">
              <w:rPr>
                <w:rFonts w:ascii="Times New Roman" w:hAnsi="Times New Roman"/>
              </w:rPr>
              <w:t xml:space="preserve"> </w:t>
            </w:r>
            <w:proofErr w:type="spellStart"/>
            <w:r w:rsidRPr="00773B86">
              <w:rPr>
                <w:rFonts w:ascii="Times New Roman" w:hAnsi="Times New Roman"/>
              </w:rPr>
              <w:t>Distribution</w:t>
            </w:r>
            <w:proofErr w:type="spellEnd"/>
            <w:r w:rsidRPr="00773B86">
              <w:rPr>
                <w:rFonts w:ascii="Times New Roman" w:hAnsi="Times New Roman"/>
              </w:rPr>
              <w:t xml:space="preserve"> </w:t>
            </w:r>
            <w:proofErr w:type="spellStart"/>
            <w:r w:rsidRPr="00773B86">
              <w:rPr>
                <w:rFonts w:ascii="Times New Roman" w:hAnsi="Times New Roman"/>
              </w:rPr>
              <w:t>a.s</w:t>
            </w:r>
            <w:proofErr w:type="spellEnd"/>
            <w:r w:rsidRPr="00773B86">
              <w:rPr>
                <w:rFonts w:ascii="Times New Roman" w:hAnsi="Times New Roman"/>
              </w:rPr>
              <w:t>. - organizačná zložka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2B16FE" w:rsidRPr="008271C2" w:rsidRDefault="002B16FE" w:rsidP="000A62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47719150</w:t>
            </w:r>
          </w:p>
        </w:tc>
        <w:tc>
          <w:tcPr>
            <w:tcW w:w="2481" w:type="dxa"/>
            <w:vAlign w:val="center"/>
          </w:tcPr>
          <w:p w:rsidR="002B16FE" w:rsidRPr="008271C2" w:rsidRDefault="002B16FE" w:rsidP="000A62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71C2">
              <w:rPr>
                <w:rFonts w:ascii="Times New Roman" w:hAnsi="Times New Roman"/>
                <w:color w:val="000000"/>
              </w:rPr>
              <w:t xml:space="preserve">1 009 252,37 </w:t>
            </w:r>
          </w:p>
        </w:tc>
        <w:tc>
          <w:tcPr>
            <w:tcW w:w="2473" w:type="dxa"/>
            <w:vAlign w:val="center"/>
          </w:tcPr>
          <w:p w:rsidR="002B16FE" w:rsidRPr="003579F4" w:rsidRDefault="002B16FE" w:rsidP="000A62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8271C2">
              <w:rPr>
                <w:rFonts w:ascii="Times New Roman" w:hAnsi="Times New Roman"/>
              </w:rPr>
              <w:t>1.</w:t>
            </w:r>
          </w:p>
        </w:tc>
      </w:tr>
    </w:tbl>
    <w:p w:rsidR="00F63F5A" w:rsidRDefault="00F63F5A" w:rsidP="00B650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6FE" w:rsidRDefault="002B16FE" w:rsidP="00B65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5013" w:rsidRPr="00B65013" w:rsidRDefault="00B65013" w:rsidP="00B65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A51">
        <w:rPr>
          <w:rFonts w:ascii="Times New Roman" w:hAnsi="Times New Roman" w:cs="Times New Roman"/>
          <w:b/>
          <w:sz w:val="24"/>
          <w:szCs w:val="24"/>
        </w:rPr>
        <w:lastRenderedPageBreak/>
        <w:t>c)</w:t>
      </w:r>
      <w:r>
        <w:rPr>
          <w:rFonts w:ascii="Times New Roman" w:hAnsi="Times New Roman" w:cs="Times New Roman"/>
          <w:sz w:val="24"/>
          <w:szCs w:val="24"/>
        </w:rPr>
        <w:t xml:space="preserve"> Zdôvodnenie úspešnosti ponuky alebo ponúk: Uchádzač na 1. mieste v poradí </w:t>
      </w:r>
      <w:r w:rsidRPr="00B65013">
        <w:rPr>
          <w:rFonts w:ascii="Times New Roman" w:hAnsi="Times New Roman" w:cs="Times New Roman"/>
          <w:b/>
          <w:sz w:val="24"/>
          <w:szCs w:val="24"/>
        </w:rPr>
        <w:t>predložil najlacnejšiu ponuku.</w:t>
      </w:r>
    </w:p>
    <w:p w:rsidR="00B65013" w:rsidRDefault="00B65013" w:rsidP="00B650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465" w:rsidRPr="00A1792F" w:rsidRDefault="00C9640F" w:rsidP="00C96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640F">
        <w:rPr>
          <w:rFonts w:ascii="Times New Roman" w:hAnsi="Times New Roman" w:cs="Times New Roman"/>
          <w:b/>
          <w:sz w:val="24"/>
          <w:szCs w:val="24"/>
        </w:rPr>
        <w:t>Vyhodnotenie nie j</w:t>
      </w:r>
      <w:r w:rsidR="00620465" w:rsidRPr="00C9640F">
        <w:rPr>
          <w:rFonts w:ascii="Times New Roman" w:hAnsi="Times New Roman" w:cs="Times New Roman"/>
          <w:b/>
          <w:sz w:val="24"/>
          <w:szCs w:val="24"/>
        </w:rPr>
        <w:t xml:space="preserve">e záväzné. </w:t>
      </w:r>
      <w:r w:rsidR="002D5E2A" w:rsidRPr="00C9640F">
        <w:rPr>
          <w:sz w:val="23"/>
          <w:szCs w:val="23"/>
        </w:rPr>
        <w:t>Komisia ďalej pristúpi k vyhodnoteniu podmienok splnenia účasti jednotlivých uchádzačov.</w:t>
      </w:r>
    </w:p>
    <w:p w:rsidR="00F63F5A" w:rsidRDefault="00F63F5A" w:rsidP="00900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465" w:rsidRDefault="00620465" w:rsidP="00F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465" w:rsidRDefault="00620465" w:rsidP="0062046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60074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85F43">
        <w:rPr>
          <w:rFonts w:ascii="Times New Roman" w:hAnsi="Times New Roman" w:cs="Times New Roman"/>
          <w:b/>
          <w:sz w:val="24"/>
          <w:szCs w:val="24"/>
        </w:rPr>
        <w:t>Dôvody pre ktoré člen komisie odmietol podpísať zápisnicu, alebo</w:t>
      </w:r>
      <w:r>
        <w:rPr>
          <w:rFonts w:ascii="Times New Roman" w:hAnsi="Times New Roman" w:cs="Times New Roman"/>
          <w:b/>
          <w:sz w:val="24"/>
          <w:szCs w:val="24"/>
        </w:rPr>
        <w:t xml:space="preserve"> podpísal zápisnicu s výhradou.</w:t>
      </w:r>
    </w:p>
    <w:p w:rsidR="00620465" w:rsidRPr="00285F43" w:rsidRDefault="00620465" w:rsidP="0062046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85F43">
        <w:rPr>
          <w:rFonts w:ascii="Times New Roman" w:hAnsi="Times New Roman" w:cs="Times New Roman"/>
          <w:sz w:val="24"/>
          <w:szCs w:val="24"/>
        </w:rPr>
        <w:t>Všetci členovia komisie zápisnicu podpísali bez výhrad</w:t>
      </w:r>
      <w:r w:rsidR="00C9640F">
        <w:rPr>
          <w:rFonts w:ascii="Times New Roman" w:hAnsi="Times New Roman" w:cs="Times New Roman"/>
          <w:sz w:val="24"/>
          <w:szCs w:val="24"/>
        </w:rPr>
        <w:t>.</w:t>
      </w:r>
    </w:p>
    <w:p w:rsidR="00620465" w:rsidRDefault="00620465" w:rsidP="00F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FEB" w:rsidRDefault="00287FEB" w:rsidP="00287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A4E">
        <w:rPr>
          <w:rFonts w:ascii="Times New Roman" w:hAnsi="Times New Roman" w:cs="Times New Roman"/>
          <w:b/>
          <w:sz w:val="24"/>
          <w:szCs w:val="24"/>
        </w:rPr>
        <w:t>Záver: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F5A" w:rsidRDefault="00287FEB" w:rsidP="00287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Komisia verejného obstarávateľa zriadená za účelom vyhodnotenia ponúk  sa uzniesla na ďalšom postupe vzhľadom na výsledok elektronickej aukcie, a to iniciovať stretnutie s úspešným uchádzačom za účelom zníženia ponúkanej ceny vzhľadom za zachovanie princípov hospodárnosti a efektívnosti vynaložených finančných prostriedkov. V pilotnom obstarávaní realizovanom formou EKS boli dosiahnuté lepšie ceny a komisia má za to že je potrebné pokúsiť sa priblížiť k tejto cene.</w:t>
      </w:r>
    </w:p>
    <w:p w:rsidR="00287FEB" w:rsidRPr="00600743" w:rsidRDefault="00287FEB" w:rsidP="00287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71" w:rsidRPr="00F66FA4" w:rsidRDefault="002C0E71" w:rsidP="002C0E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Protokol</w:t>
      </w:r>
      <w:r w:rsidR="002B16F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B16FE" w:rsidRPr="00F66FA4">
        <w:rPr>
          <w:rFonts w:ascii="Times New Roman" w:hAnsi="Times New Roman" w:cs="Times New Roman"/>
          <w:sz w:val="24"/>
          <w:szCs w:val="24"/>
        </w:rPr>
        <w:t>elektronickej</w:t>
      </w:r>
      <w:r w:rsidRPr="00F66FA4">
        <w:rPr>
          <w:rFonts w:ascii="Times New Roman" w:hAnsi="Times New Roman" w:cs="Times New Roman"/>
          <w:sz w:val="24"/>
          <w:szCs w:val="24"/>
        </w:rPr>
        <w:t xml:space="preserve"> aukci</w:t>
      </w:r>
      <w:r w:rsidR="002B16FE" w:rsidRPr="00F66FA4">
        <w:rPr>
          <w:rFonts w:ascii="Times New Roman" w:hAnsi="Times New Roman" w:cs="Times New Roman"/>
          <w:sz w:val="24"/>
          <w:szCs w:val="24"/>
        </w:rPr>
        <w:t>e</w:t>
      </w:r>
      <w:r w:rsidRPr="00F66FA4">
        <w:rPr>
          <w:rFonts w:ascii="Times New Roman" w:hAnsi="Times New Roman" w:cs="Times New Roman"/>
          <w:sz w:val="24"/>
          <w:szCs w:val="24"/>
        </w:rPr>
        <w:t xml:space="preserve"> – výsledkový protokol a súhrnný protokol, sú súčasťou tejto zápisnice</w:t>
      </w:r>
      <w:r w:rsidR="00596650" w:rsidRPr="00F66FA4">
        <w:rPr>
          <w:rFonts w:ascii="Times New Roman" w:hAnsi="Times New Roman" w:cs="Times New Roman"/>
          <w:sz w:val="24"/>
          <w:szCs w:val="24"/>
        </w:rPr>
        <w:t>.</w:t>
      </w:r>
    </w:p>
    <w:p w:rsidR="00E465B5" w:rsidRPr="00F66FA4" w:rsidRDefault="00E465B5" w:rsidP="008D1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40E3" w:rsidRPr="00884DD4" w:rsidRDefault="002E40E3" w:rsidP="002E40E3">
      <w:pPr>
        <w:jc w:val="both"/>
        <w:rPr>
          <w:rFonts w:ascii="Times New Roman" w:hAnsi="Times New Roman" w:cs="Times New Roman"/>
          <w:b/>
        </w:rPr>
      </w:pPr>
      <w:r w:rsidRPr="00F66FA4">
        <w:rPr>
          <w:rFonts w:ascii="Times New Roman" w:hAnsi="Times New Roman" w:cs="Times New Roman"/>
        </w:rPr>
        <w:t xml:space="preserve">V Bratislave dňa: </w:t>
      </w:r>
      <w:r w:rsidR="002B16FE" w:rsidRPr="00F66FA4">
        <w:rPr>
          <w:rFonts w:ascii="Times New Roman" w:hAnsi="Times New Roman" w:cs="Times New Roman"/>
        </w:rPr>
        <w:t>03.12.2018</w:t>
      </w:r>
    </w:p>
    <w:p w:rsidR="002B16FE" w:rsidRDefault="002B16FE" w:rsidP="002E40E3">
      <w:pPr>
        <w:rPr>
          <w:rFonts w:ascii="Times New Roman" w:hAnsi="Times New Roman" w:cs="Times New Roman"/>
          <w:b/>
        </w:rPr>
      </w:pPr>
    </w:p>
    <w:p w:rsidR="002B16FE" w:rsidRPr="00903921" w:rsidRDefault="002B16FE" w:rsidP="002B16FE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Predseda:   </w:t>
      </w:r>
      <w:r w:rsidRPr="00903921">
        <w:rPr>
          <w:rFonts w:ascii="Times New Roman" w:hAnsi="Times New Roman"/>
        </w:rPr>
        <w:tab/>
        <w:t xml:space="preserve"> </w:t>
      </w: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>Ing. Martin Hromádka, PhD</w:t>
      </w:r>
      <w:r>
        <w:rPr>
          <w:rFonts w:ascii="Times New Roman" w:hAnsi="Times New Roman"/>
        </w:rPr>
        <w:t>.</w:t>
      </w:r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</w:p>
    <w:p w:rsidR="002B16FE" w:rsidRPr="00903921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>Členovia:</w:t>
      </w: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 xml:space="preserve">Mgr. Petra </w:t>
      </w:r>
      <w:proofErr w:type="spellStart"/>
      <w:r w:rsidRPr="00CB5714">
        <w:rPr>
          <w:rFonts w:ascii="Times New Roman" w:hAnsi="Times New Roman"/>
        </w:rPr>
        <w:t>Fűlőpová</w:t>
      </w:r>
      <w:proofErr w:type="spellEnd"/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............................................</w:t>
      </w:r>
    </w:p>
    <w:p w:rsidR="002B16FE" w:rsidRPr="00903921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>Adriana Račková</w:t>
      </w:r>
      <w:r w:rsidRPr="00903921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</w:t>
      </w:r>
      <w:r w:rsidRPr="00903921">
        <w:rPr>
          <w:rFonts w:ascii="Times New Roman" w:hAnsi="Times New Roman" w:cs="Times New Roman"/>
        </w:rPr>
        <w:t xml:space="preserve">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</w:p>
    <w:p w:rsidR="002B16FE" w:rsidRPr="00903921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Nehodnotiaci členovia </w:t>
      </w:r>
    </w:p>
    <w:p w:rsidR="002B16FE" w:rsidRPr="00903921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komisie: </w:t>
      </w:r>
      <w:r w:rsidRPr="00903921">
        <w:rPr>
          <w:rFonts w:ascii="Times New Roman" w:hAnsi="Times New Roman"/>
        </w:rPr>
        <w:tab/>
      </w:r>
      <w:r w:rsidRPr="009A42DA">
        <w:rPr>
          <w:rFonts w:ascii="Times New Roman" w:hAnsi="Times New Roman"/>
        </w:rPr>
        <w:t>JUDr. Miroslav Boháč</w:t>
      </w:r>
      <w:r w:rsidRPr="00903921">
        <w:rPr>
          <w:rFonts w:ascii="Times New Roman" w:hAnsi="Times New Roman"/>
        </w:rPr>
        <w:tab/>
        <w:t xml:space="preserve">              ..........................................</w:t>
      </w:r>
    </w:p>
    <w:p w:rsidR="002B16FE" w:rsidRPr="00347F3B" w:rsidRDefault="002B16FE" w:rsidP="002B16FE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                       </w:t>
      </w:r>
    </w:p>
    <w:p w:rsidR="002B16FE" w:rsidRDefault="002B16FE" w:rsidP="002B16FE">
      <w:pPr>
        <w:spacing w:line="240" w:lineRule="auto"/>
        <w:rPr>
          <w:rFonts w:ascii="Times New Roman" w:hAnsi="Times New Roman" w:cs="Times New Roman"/>
          <w:bCs/>
        </w:rPr>
      </w:pPr>
      <w:r w:rsidRPr="00763344">
        <w:rPr>
          <w:rFonts w:ascii="Times New Roman" w:hAnsi="Times New Roman" w:cs="Times New Roman"/>
          <w:bCs/>
        </w:rPr>
        <w:t xml:space="preserve">Zapísal:             </w:t>
      </w:r>
      <w:r w:rsidRPr="00763344">
        <w:rPr>
          <w:rFonts w:ascii="Times New Roman" w:hAnsi="Times New Roman" w:cs="Times New Roman"/>
          <w:bCs/>
        </w:rPr>
        <w:tab/>
      </w:r>
      <w:r w:rsidRPr="00763344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</w:t>
      </w:r>
      <w:r w:rsidRPr="00763344">
        <w:rPr>
          <w:rFonts w:ascii="Times New Roman" w:hAnsi="Times New Roman" w:cs="Times New Roman"/>
          <w:bCs/>
        </w:rPr>
        <w:t>Ing. Ondrej KURUC, PhD</w:t>
      </w:r>
      <w:r>
        <w:rPr>
          <w:rFonts w:ascii="Times New Roman" w:hAnsi="Times New Roman" w:cs="Times New Roman"/>
          <w:bCs/>
        </w:rPr>
        <w:t xml:space="preserve">.    </w:t>
      </w:r>
      <w:r w:rsidRPr="00347F3B">
        <w:rPr>
          <w:rFonts w:ascii="Times New Roman" w:hAnsi="Times New Roman" w:cs="Times New Roman"/>
          <w:bCs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2B16FE" w:rsidRDefault="002B16FE" w:rsidP="002B16FE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2B16FE" w:rsidRDefault="002B16FE" w:rsidP="002B16FE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 </w:t>
      </w:r>
    </w:p>
    <w:p w:rsidR="002E40E3" w:rsidRPr="00884DD4" w:rsidRDefault="002B16FE" w:rsidP="002B1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riaditeľ OVO</w:t>
      </w:r>
      <w:r w:rsidRPr="00600743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2E40E3"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2E40E3" w:rsidRDefault="002E40E3" w:rsidP="000A70E4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</w:p>
    <w:p w:rsidR="008D1AC6" w:rsidRPr="00600743" w:rsidRDefault="008D1AC6" w:rsidP="008D1AC6">
      <w:pPr>
        <w:ind w:left="4860" w:hanging="4860"/>
        <w:rPr>
          <w:rFonts w:ascii="Times New Roman" w:hAnsi="Times New Roman" w:cs="Times New Roman"/>
          <w:bCs/>
          <w:sz w:val="24"/>
          <w:szCs w:val="24"/>
        </w:rPr>
      </w:pPr>
    </w:p>
    <w:p w:rsidR="008D1AC6" w:rsidRPr="00600743" w:rsidRDefault="008D1AC6" w:rsidP="008D1AC6">
      <w:pPr>
        <w:ind w:left="4860" w:hanging="4860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</w:p>
    <w:p w:rsidR="00FF6D91" w:rsidRPr="00600743" w:rsidRDefault="00FF6D91" w:rsidP="00763D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sectPr w:rsidR="00FF6D91" w:rsidRPr="00600743" w:rsidSect="003D5DEC"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586" w:rsidRDefault="000E1586">
      <w:pPr>
        <w:spacing w:after="0" w:line="240" w:lineRule="auto"/>
      </w:pPr>
      <w:r>
        <w:separator/>
      </w:r>
    </w:p>
  </w:endnote>
  <w:endnote w:type="continuationSeparator" w:id="0">
    <w:p w:rsidR="000E1586" w:rsidRDefault="000E1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Default="000A62B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0A62B5" w:rsidRDefault="000A62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Pr="004E1E37" w:rsidRDefault="000A62B5">
    <w:pPr>
      <w:pStyle w:val="Pta"/>
      <w:framePr w:wrap="around" w:vAnchor="text" w:hAnchor="margin" w:xAlign="center" w:y="1"/>
      <w:rPr>
        <w:rStyle w:val="slostrany"/>
        <w:rFonts w:ascii="Arial Narrow" w:hAnsi="Arial Narrow"/>
      </w:rPr>
    </w:pPr>
    <w:r w:rsidRPr="004E1E37">
      <w:rPr>
        <w:rStyle w:val="slostrany"/>
        <w:rFonts w:ascii="Arial Narrow" w:hAnsi="Arial Narrow"/>
      </w:rPr>
      <w:fldChar w:fldCharType="begin"/>
    </w:r>
    <w:r w:rsidRPr="004E1E37">
      <w:rPr>
        <w:rStyle w:val="slostrany"/>
        <w:rFonts w:ascii="Arial Narrow" w:hAnsi="Arial Narrow"/>
      </w:rPr>
      <w:instrText xml:space="preserve">PAGE  </w:instrText>
    </w:r>
    <w:r w:rsidRPr="004E1E37">
      <w:rPr>
        <w:rStyle w:val="slostrany"/>
        <w:rFonts w:ascii="Arial Narrow" w:hAnsi="Arial Narrow"/>
      </w:rPr>
      <w:fldChar w:fldCharType="separate"/>
    </w:r>
    <w:r w:rsidR="00F66FA4">
      <w:rPr>
        <w:rStyle w:val="slostrany"/>
        <w:rFonts w:ascii="Arial Narrow" w:hAnsi="Arial Narrow"/>
        <w:noProof/>
      </w:rPr>
      <w:t>2</w:t>
    </w:r>
    <w:r w:rsidRPr="004E1E37">
      <w:rPr>
        <w:rStyle w:val="slostrany"/>
        <w:rFonts w:ascii="Arial Narrow" w:hAnsi="Arial Narrow"/>
      </w:rPr>
      <w:fldChar w:fldCharType="end"/>
    </w:r>
  </w:p>
  <w:p w:rsidR="000A62B5" w:rsidRDefault="000A62B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586" w:rsidRDefault="000E1586">
      <w:pPr>
        <w:spacing w:after="0" w:line="240" w:lineRule="auto"/>
      </w:pPr>
      <w:r>
        <w:separator/>
      </w:r>
    </w:p>
  </w:footnote>
  <w:footnote w:type="continuationSeparator" w:id="0">
    <w:p w:rsidR="000E1586" w:rsidRDefault="000E1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2B5" w:rsidRPr="00600743" w:rsidRDefault="000A62B5" w:rsidP="00600743">
    <w:pPr>
      <w:pStyle w:val="Hlavika"/>
    </w:pPr>
    <w:r w:rsidRPr="0060074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C15F3"/>
    <w:multiLevelType w:val="hybridMultilevel"/>
    <w:tmpl w:val="8E862908"/>
    <w:lvl w:ilvl="0" w:tplc="BAC826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6E7079B"/>
    <w:multiLevelType w:val="hybridMultilevel"/>
    <w:tmpl w:val="732E20F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4613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581D1EF8"/>
    <w:multiLevelType w:val="hybridMultilevel"/>
    <w:tmpl w:val="4058DF6C"/>
    <w:lvl w:ilvl="0" w:tplc="FE0CB954">
      <w:start w:val="14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7630A0D"/>
    <w:multiLevelType w:val="hybridMultilevel"/>
    <w:tmpl w:val="C3DECA4A"/>
    <w:lvl w:ilvl="0" w:tplc="42D0A53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B069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6F1F3E59"/>
    <w:multiLevelType w:val="hybridMultilevel"/>
    <w:tmpl w:val="D8FCE29E"/>
    <w:lvl w:ilvl="0" w:tplc="2EE6B61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F9E1E54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BC"/>
    <w:rsid w:val="000003C0"/>
    <w:rsid w:val="00002A9E"/>
    <w:rsid w:val="00015AE0"/>
    <w:rsid w:val="00091F03"/>
    <w:rsid w:val="000975B7"/>
    <w:rsid w:val="000977DD"/>
    <w:rsid w:val="00097952"/>
    <w:rsid w:val="000A59F0"/>
    <w:rsid w:val="000A62B5"/>
    <w:rsid w:val="000A70E4"/>
    <w:rsid w:val="000E1586"/>
    <w:rsid w:val="00104AB0"/>
    <w:rsid w:val="0011541B"/>
    <w:rsid w:val="00155515"/>
    <w:rsid w:val="001852FB"/>
    <w:rsid w:val="001A5570"/>
    <w:rsid w:val="001C0247"/>
    <w:rsid w:val="001C3168"/>
    <w:rsid w:val="001C7387"/>
    <w:rsid w:val="001E5EEA"/>
    <w:rsid w:val="001E6FE9"/>
    <w:rsid w:val="00201D3F"/>
    <w:rsid w:val="0021780E"/>
    <w:rsid w:val="00253391"/>
    <w:rsid w:val="00285F43"/>
    <w:rsid w:val="00287FEB"/>
    <w:rsid w:val="00296431"/>
    <w:rsid w:val="002B08D5"/>
    <w:rsid w:val="002B16FE"/>
    <w:rsid w:val="002B611A"/>
    <w:rsid w:val="002C0E71"/>
    <w:rsid w:val="002C5C61"/>
    <w:rsid w:val="002C760F"/>
    <w:rsid w:val="002D5E2A"/>
    <w:rsid w:val="002D5F0C"/>
    <w:rsid w:val="002E40E3"/>
    <w:rsid w:val="002F53D9"/>
    <w:rsid w:val="0032640C"/>
    <w:rsid w:val="003266E8"/>
    <w:rsid w:val="003618BB"/>
    <w:rsid w:val="00361BA0"/>
    <w:rsid w:val="00372EBF"/>
    <w:rsid w:val="0039201A"/>
    <w:rsid w:val="003A5FF1"/>
    <w:rsid w:val="003A679B"/>
    <w:rsid w:val="003C4325"/>
    <w:rsid w:val="003D5DEC"/>
    <w:rsid w:val="00401C3B"/>
    <w:rsid w:val="00414AC6"/>
    <w:rsid w:val="00421232"/>
    <w:rsid w:val="0046402B"/>
    <w:rsid w:val="0049200B"/>
    <w:rsid w:val="00493E62"/>
    <w:rsid w:val="004D3CD1"/>
    <w:rsid w:val="004D7D98"/>
    <w:rsid w:val="00502437"/>
    <w:rsid w:val="00510FFB"/>
    <w:rsid w:val="0053294B"/>
    <w:rsid w:val="005668EC"/>
    <w:rsid w:val="005776F5"/>
    <w:rsid w:val="00596650"/>
    <w:rsid w:val="005A1FBE"/>
    <w:rsid w:val="005D4209"/>
    <w:rsid w:val="005E3B43"/>
    <w:rsid w:val="00600743"/>
    <w:rsid w:val="00620465"/>
    <w:rsid w:val="00653998"/>
    <w:rsid w:val="006566D6"/>
    <w:rsid w:val="006D08F9"/>
    <w:rsid w:val="006D2214"/>
    <w:rsid w:val="006E0366"/>
    <w:rsid w:val="00703CBC"/>
    <w:rsid w:val="007227BE"/>
    <w:rsid w:val="00754D47"/>
    <w:rsid w:val="00763D30"/>
    <w:rsid w:val="0077135A"/>
    <w:rsid w:val="0078175D"/>
    <w:rsid w:val="007F4153"/>
    <w:rsid w:val="007F47B3"/>
    <w:rsid w:val="00805CD6"/>
    <w:rsid w:val="00842C6C"/>
    <w:rsid w:val="008913F6"/>
    <w:rsid w:val="008D1AC6"/>
    <w:rsid w:val="008E604F"/>
    <w:rsid w:val="008F2041"/>
    <w:rsid w:val="009002B9"/>
    <w:rsid w:val="00913B37"/>
    <w:rsid w:val="0094617A"/>
    <w:rsid w:val="00952C1F"/>
    <w:rsid w:val="00994D60"/>
    <w:rsid w:val="009D465A"/>
    <w:rsid w:val="009E534E"/>
    <w:rsid w:val="009F7E26"/>
    <w:rsid w:val="00A01E79"/>
    <w:rsid w:val="00A054EA"/>
    <w:rsid w:val="00A1792F"/>
    <w:rsid w:val="00A2674F"/>
    <w:rsid w:val="00A51F8C"/>
    <w:rsid w:val="00A66D6B"/>
    <w:rsid w:val="00AC0B40"/>
    <w:rsid w:val="00AE5427"/>
    <w:rsid w:val="00AF7FC8"/>
    <w:rsid w:val="00B27531"/>
    <w:rsid w:val="00B402D7"/>
    <w:rsid w:val="00B476AE"/>
    <w:rsid w:val="00B55A1D"/>
    <w:rsid w:val="00B65013"/>
    <w:rsid w:val="00BA2E65"/>
    <w:rsid w:val="00BD29CB"/>
    <w:rsid w:val="00BD579D"/>
    <w:rsid w:val="00C01A83"/>
    <w:rsid w:val="00C436AA"/>
    <w:rsid w:val="00C46E44"/>
    <w:rsid w:val="00C65E90"/>
    <w:rsid w:val="00C9640F"/>
    <w:rsid w:val="00D02709"/>
    <w:rsid w:val="00D24266"/>
    <w:rsid w:val="00D25122"/>
    <w:rsid w:val="00D31409"/>
    <w:rsid w:val="00D320DA"/>
    <w:rsid w:val="00D344A9"/>
    <w:rsid w:val="00D50683"/>
    <w:rsid w:val="00D6499B"/>
    <w:rsid w:val="00D8587B"/>
    <w:rsid w:val="00D96179"/>
    <w:rsid w:val="00DB50B2"/>
    <w:rsid w:val="00DB52B5"/>
    <w:rsid w:val="00DB5653"/>
    <w:rsid w:val="00DC556E"/>
    <w:rsid w:val="00DC715E"/>
    <w:rsid w:val="00DD15E4"/>
    <w:rsid w:val="00DE5B16"/>
    <w:rsid w:val="00E02A51"/>
    <w:rsid w:val="00E45F0B"/>
    <w:rsid w:val="00E465B5"/>
    <w:rsid w:val="00E557C9"/>
    <w:rsid w:val="00E64CBF"/>
    <w:rsid w:val="00E87E71"/>
    <w:rsid w:val="00EA2283"/>
    <w:rsid w:val="00EC2854"/>
    <w:rsid w:val="00EE52E3"/>
    <w:rsid w:val="00EF4E00"/>
    <w:rsid w:val="00EF6F4D"/>
    <w:rsid w:val="00F24466"/>
    <w:rsid w:val="00F63F5A"/>
    <w:rsid w:val="00F66FA4"/>
    <w:rsid w:val="00F8356C"/>
    <w:rsid w:val="00FA0386"/>
    <w:rsid w:val="00FC2FE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63AB5-DF83-4CFA-8D96-97B4CBF0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A55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5776F5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61" w:lineRule="auto"/>
      <w:jc w:val="center"/>
      <w:outlineLvl w:val="5"/>
    </w:pPr>
    <w:rPr>
      <w:rFonts w:ascii="Calibri" w:eastAsia="Calibri" w:hAnsi="Calibri" w:cs="Times New Roman"/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3CBC"/>
  </w:style>
  <w:style w:type="paragraph" w:styleId="Pta">
    <w:name w:val="footer"/>
    <w:basedOn w:val="Normlny"/>
    <w:link w:val="Pt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3CBC"/>
  </w:style>
  <w:style w:type="character" w:styleId="slostrany">
    <w:name w:val="page number"/>
    <w:basedOn w:val="Predvolenpsmoodseku"/>
    <w:rsid w:val="00703CBC"/>
  </w:style>
  <w:style w:type="paragraph" w:styleId="Odsekzoznamu">
    <w:name w:val="List Paragraph"/>
    <w:basedOn w:val="Normlny"/>
    <w:link w:val="OdsekzoznamuChar"/>
    <w:uiPriority w:val="34"/>
    <w:qFormat/>
    <w:rsid w:val="006E036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135A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link w:val="Odsekzoznamu"/>
    <w:uiPriority w:val="1"/>
    <w:locked/>
    <w:rsid w:val="00FF6D91"/>
  </w:style>
  <w:style w:type="paragraph" w:styleId="Obyajntext">
    <w:name w:val="Plain Text"/>
    <w:basedOn w:val="Normlny"/>
    <w:link w:val="ObyajntextChar"/>
    <w:uiPriority w:val="99"/>
    <w:unhideWhenUsed/>
    <w:rsid w:val="00091F0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91F03"/>
    <w:rPr>
      <w:rFonts w:ascii="Calibri" w:hAnsi="Calibri" w:cs="Consolas"/>
      <w:szCs w:val="21"/>
    </w:rPr>
  </w:style>
  <w:style w:type="table" w:styleId="Mriekatabuky">
    <w:name w:val="Table Grid"/>
    <w:basedOn w:val="Normlnatabuka"/>
    <w:uiPriority w:val="59"/>
    <w:rsid w:val="00577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6Char">
    <w:name w:val="Nadpis 6 Char"/>
    <w:basedOn w:val="Predvolenpsmoodseku"/>
    <w:link w:val="Nadpis6"/>
    <w:uiPriority w:val="99"/>
    <w:rsid w:val="005776F5"/>
    <w:rPr>
      <w:rFonts w:ascii="Calibri" w:eastAsia="Calibri" w:hAnsi="Calibri" w:cs="Times New Roman"/>
      <w:b/>
      <w:sz w:val="20"/>
      <w:szCs w:val="20"/>
    </w:rPr>
  </w:style>
  <w:style w:type="paragraph" w:customStyle="1" w:styleId="tlNadpis2PodaokrajaVavo0cmOpakovanzarka1">
    <w:name w:val="Štýl Nadpis 2 + Podľa okraja Vľavo:  0 cm Opakovaná zarážka:  1..."/>
    <w:basedOn w:val="Nadpis2"/>
    <w:uiPriority w:val="99"/>
    <w:rsid w:val="001A5570"/>
    <w:pPr>
      <w:keepLines w:val="0"/>
      <w:numPr>
        <w:ilvl w:val="1"/>
        <w:numId w:val="6"/>
      </w:numPr>
      <w:tabs>
        <w:tab w:val="clear" w:pos="705"/>
      </w:tabs>
      <w:autoSpaceDN w:val="0"/>
      <w:spacing w:before="240" w:after="240" w:line="240" w:lineRule="auto"/>
      <w:ind w:left="578" w:hanging="578"/>
      <w:jc w:val="both"/>
    </w:pPr>
    <w:rPr>
      <w:rFonts w:ascii="Arial" w:eastAsia="Times New Roman" w:hAnsi="Arial" w:cs="Times New Roman"/>
      <w:b/>
      <w:color w:val="auto"/>
      <w:sz w:val="28"/>
      <w:szCs w:val="20"/>
      <w:lang w:eastAsia="sk-SK"/>
    </w:rPr>
  </w:style>
  <w:style w:type="paragraph" w:customStyle="1" w:styleId="tlParagraphPodaokrajaPred6ptZa6pt">
    <w:name w:val="Štýl Paragraph + Podľa okraja Pred:  6 pt Za:  6 pt"/>
    <w:basedOn w:val="Normlny"/>
    <w:uiPriority w:val="99"/>
    <w:rsid w:val="001A5570"/>
    <w:pPr>
      <w:numPr>
        <w:numId w:val="6"/>
      </w:numPr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A55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arkazkladnhotextu">
    <w:name w:val="Body Text Indent"/>
    <w:basedOn w:val="Normlny"/>
    <w:link w:val="ZarkazkladnhotextuChar"/>
    <w:uiPriority w:val="99"/>
    <w:rsid w:val="00E557C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557C9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Normlny1">
    <w:name w:val="Normálny1"/>
    <w:rsid w:val="003D5DE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redvolenpsmoodseku1">
    <w:name w:val="Predvolené písmo odseku1"/>
    <w:rsid w:val="003D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3F065-9D12-41A2-813C-67E10F3B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Financna sprava Slovenskej republiky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Várošová Martina Ing.</dc:creator>
  <cp:lastModifiedBy>Kuruc Ondrej</cp:lastModifiedBy>
  <cp:revision>8</cp:revision>
  <cp:lastPrinted>2019-01-10T07:36:00Z</cp:lastPrinted>
  <dcterms:created xsi:type="dcterms:W3CDTF">2018-12-03T11:26:00Z</dcterms:created>
  <dcterms:modified xsi:type="dcterms:W3CDTF">2019-01-10T07:36:00Z</dcterms:modified>
</cp:coreProperties>
</file>